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61ACC">
        <w:t>1/</w:t>
      </w:r>
      <w:r w:rsidR="0004736D">
        <w:t>4</w:t>
      </w:r>
      <w:r w:rsidR="00861ACC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4736D">
        <w:t>50,4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4736D">
        <w:t>90:18:020111:1620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04736D">
        <w:t>пгт. Заозерное, ул. Гайдара, д. 60, кв. 14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04736D">
        <w:t>Журавель Елена Анатольевна</w:t>
      </w:r>
      <w:r w:rsidR="00D454F5">
        <w:t xml:space="preserve">, </w:t>
      </w:r>
      <w:r w:rsidR="00BB3386">
        <w:t>…….</w:t>
      </w:r>
      <w:r w:rsidR="00965F4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B3386">
        <w:t>…..</w:t>
      </w:r>
      <w:r w:rsidR="00965F4E">
        <w:t xml:space="preserve"> </w:t>
      </w:r>
      <w:r w:rsidR="00510A19">
        <w:t xml:space="preserve">номер </w:t>
      </w:r>
      <w:r w:rsidR="00BB338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B3386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B3386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B3386">
        <w:t>……</w:t>
      </w:r>
      <w:r w:rsidR="00510A19">
        <w:t>, СНИЛС</w:t>
      </w:r>
      <w:r w:rsidR="002B17CA">
        <w:t xml:space="preserve"> </w:t>
      </w:r>
      <w:r w:rsidR="00BB3386">
        <w:t>……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BB3386">
        <w:t>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4736D">
        <w:t>Журавель Елены Анатольевны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61ACC">
        <w:t xml:space="preserve">Свидетельство о праве собственности на жилье </w:t>
      </w:r>
      <w:r w:rsidR="0004736D">
        <w:t>выдано Заозерненским поссоветом 02.11.2000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4736D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B3386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127</cp:revision>
  <cp:lastPrinted>2024-10-18T08:47:00Z</cp:lastPrinted>
  <dcterms:created xsi:type="dcterms:W3CDTF">2024-01-11T08:52:00Z</dcterms:created>
  <dcterms:modified xsi:type="dcterms:W3CDTF">2024-11-13T07:32:00Z</dcterms:modified>
</cp:coreProperties>
</file>